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75A8F" w:rsidRDefault="00D367E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April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 1</w:t>
      </w:r>
      <w:r>
        <w:rPr>
          <w:rFonts w:ascii="Times New Roman" w:hAnsi="Times New Roman" w:cs="Times New Roman"/>
          <w:bCs/>
          <w:sz w:val="32"/>
          <w:szCs w:val="32"/>
        </w:rPr>
        <w:t>6,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 2019</w:t>
      </w:r>
    </w:p>
    <w:p w:rsidR="00675A8F" w:rsidRPr="00675A8F" w:rsidRDefault="00D367E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:30pm – </w:t>
      </w:r>
      <w:r>
        <w:rPr>
          <w:rFonts w:ascii="Times New Roman" w:hAnsi="Times New Roman" w:cs="Times New Roman"/>
          <w:bCs/>
          <w:sz w:val="32"/>
          <w:szCs w:val="32"/>
        </w:rPr>
        <w:t>3:3</w:t>
      </w:r>
      <w:r w:rsidR="00675A8F" w:rsidRPr="00675A8F">
        <w:rPr>
          <w:rFonts w:ascii="Times New Roman" w:hAnsi="Times New Roman" w:cs="Times New Roman"/>
          <w:bCs/>
          <w:sz w:val="32"/>
          <w:szCs w:val="32"/>
        </w:rPr>
        <w:t>0pm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Office of Attorney General Jeff Landry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1885 N. Third St.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Commission Coordinator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 xml:space="preserve"> Monica Taylor</w:t>
      </w:r>
    </w:p>
    <w:p w:rsidR="00A53BC5" w:rsidRPr="00063B24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Legal Counsel Lauryn Sudduth</w:t>
      </w:r>
      <w:r w:rsidR="00D367E5">
        <w:rPr>
          <w:rFonts w:ascii="Times New Roman" w:hAnsi="Times New Roman" w:cs="Times New Roman"/>
          <w:bCs/>
          <w:sz w:val="28"/>
          <w:szCs w:val="28"/>
        </w:rPr>
        <w:t xml:space="preserve">, David </w:t>
      </w:r>
      <w:proofErr w:type="spellStart"/>
      <w:r w:rsidR="00D367E5">
        <w:rPr>
          <w:rFonts w:ascii="Times New Roman" w:hAnsi="Times New Roman" w:cs="Times New Roman"/>
          <w:bCs/>
          <w:sz w:val="28"/>
          <w:szCs w:val="28"/>
        </w:rPr>
        <w:t>Jeddie</w:t>
      </w:r>
      <w:proofErr w:type="spellEnd"/>
      <w:r w:rsidR="00D367E5">
        <w:rPr>
          <w:rFonts w:ascii="Times New Roman" w:hAnsi="Times New Roman" w:cs="Times New Roman"/>
          <w:bCs/>
          <w:sz w:val="28"/>
          <w:szCs w:val="28"/>
        </w:rPr>
        <w:t xml:space="preserve"> Smith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D367E5" w:rsidRDefault="00675A8F" w:rsidP="00D367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FE7D41" w:rsidRPr="00FE7D41" w:rsidRDefault="00FE7D41" w:rsidP="00FE7D4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E7D41" w:rsidRDefault="00FE7D41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Minutes – </w:t>
      </w:r>
      <w:r w:rsidR="00D367E5">
        <w:rPr>
          <w:rFonts w:ascii="Times New Roman" w:hAnsi="Times New Roman" w:cs="Times New Roman"/>
          <w:bCs/>
          <w:sz w:val="24"/>
          <w:szCs w:val="24"/>
        </w:rPr>
        <w:t>January 17,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4C3C11" w:rsidRPr="004C3C11" w:rsidRDefault="004C3C11" w:rsidP="004C3C1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A685E" w:rsidRDefault="004C3C11" w:rsidP="00D367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Presentation</w:t>
      </w:r>
      <w:r w:rsidR="00D367E5">
        <w:rPr>
          <w:rFonts w:ascii="Times New Roman" w:hAnsi="Times New Roman" w:cs="Times New Roman"/>
          <w:bCs/>
          <w:sz w:val="24"/>
          <w:szCs w:val="24"/>
        </w:rPr>
        <w:t>s</w:t>
      </w:r>
      <w:r w:rsidR="000A685E">
        <w:rPr>
          <w:rFonts w:ascii="Times New Roman" w:hAnsi="Times New Roman" w:cs="Times New Roman"/>
          <w:bCs/>
          <w:sz w:val="24"/>
          <w:szCs w:val="24"/>
        </w:rPr>
        <w:t>:</w:t>
      </w:r>
    </w:p>
    <w:p w:rsidR="00D367E5" w:rsidRDefault="00D367E5" w:rsidP="000A68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685E">
        <w:rPr>
          <w:rFonts w:ascii="Times New Roman" w:hAnsi="Times New Roman" w:cs="Times New Roman"/>
          <w:bCs/>
          <w:sz w:val="24"/>
          <w:szCs w:val="24"/>
        </w:rPr>
        <w:t xml:space="preserve">Adult Sexual Assault Kits                           </w:t>
      </w:r>
      <w:proofErr w:type="gramStart"/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r w:rsidRPr="000A68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0A685E">
        <w:rPr>
          <w:rFonts w:ascii="Times New Roman" w:hAnsi="Times New Roman" w:cs="Times New Roman"/>
          <w:bCs/>
          <w:sz w:val="24"/>
          <w:szCs w:val="24"/>
        </w:rPr>
        <w:t xml:space="preserve">Olivia Jones and Joanie </w:t>
      </w:r>
      <w:proofErr w:type="spellStart"/>
      <w:r w:rsidRPr="000A685E">
        <w:rPr>
          <w:rFonts w:ascii="Times New Roman" w:hAnsi="Times New Roman" w:cs="Times New Roman"/>
          <w:bCs/>
          <w:sz w:val="24"/>
          <w:szCs w:val="24"/>
        </w:rPr>
        <w:t>Brocato</w:t>
      </w:r>
      <w:proofErr w:type="spellEnd"/>
    </w:p>
    <w:p w:rsidR="00D367E5" w:rsidRPr="00F862BF" w:rsidRDefault="0086084C" w:rsidP="00F862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685E">
        <w:rPr>
          <w:rFonts w:ascii="Times New Roman" w:hAnsi="Times New Roman" w:cs="Times New Roman"/>
          <w:bCs/>
          <w:sz w:val="24"/>
          <w:szCs w:val="24"/>
        </w:rPr>
        <w:t>Protocols for Forensic Medical</w:t>
      </w:r>
      <w:r w:rsidRPr="00F862BF">
        <w:rPr>
          <w:rFonts w:ascii="Times New Roman" w:hAnsi="Times New Roman" w:cs="Times New Roman"/>
          <w:bCs/>
          <w:sz w:val="24"/>
          <w:szCs w:val="24"/>
        </w:rPr>
        <w:t xml:space="preserve"> Examiners</w:t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62F38" w:rsidRPr="00F862BF">
        <w:rPr>
          <w:rFonts w:ascii="Times New Roman" w:hAnsi="Times New Roman" w:cs="Times New Roman"/>
          <w:bCs/>
          <w:sz w:val="24"/>
          <w:szCs w:val="24"/>
        </w:rPr>
        <w:t>Sundee</w:t>
      </w:r>
      <w:proofErr w:type="spellEnd"/>
      <w:r w:rsidR="00462F38" w:rsidRPr="00F862BF">
        <w:rPr>
          <w:rFonts w:ascii="Times New Roman" w:hAnsi="Times New Roman" w:cs="Times New Roman"/>
          <w:bCs/>
          <w:sz w:val="24"/>
          <w:szCs w:val="24"/>
        </w:rPr>
        <w:t xml:space="preserve"> Winder</w:t>
      </w:r>
    </w:p>
    <w:p w:rsidR="000A685E" w:rsidRDefault="000A685E" w:rsidP="00F862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Louisiana Board of Ethics Ruling</w:t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r w:rsidR="00F862BF">
        <w:rPr>
          <w:rFonts w:ascii="Times New Roman" w:hAnsi="Times New Roman" w:cs="Times New Roman"/>
          <w:bCs/>
          <w:sz w:val="24"/>
          <w:szCs w:val="24"/>
        </w:rPr>
        <w:tab/>
      </w:r>
      <w:r w:rsidR="00F862BF">
        <w:rPr>
          <w:rFonts w:ascii="Times New Roman" w:hAnsi="Times New Roman" w:cs="Times New Roman"/>
          <w:bCs/>
          <w:sz w:val="24"/>
          <w:szCs w:val="24"/>
        </w:rPr>
        <w:tab/>
        <w:t>Lauryn Sudduth</w:t>
      </w:r>
    </w:p>
    <w:p w:rsidR="0086084C" w:rsidRPr="00A53BC5" w:rsidRDefault="0086084C" w:rsidP="00D367E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BC5" w:rsidRDefault="00A53BC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Topics for discussion:</w:t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</w:p>
    <w:p w:rsidR="0086084C" w:rsidRDefault="0086084C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Funding of Sexual Assault Kits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86084C" w:rsidRDefault="0086084C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Billings and Collections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86084C" w:rsidRDefault="0086084C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 of Date Kits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86084C" w:rsidRDefault="0086084C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Identification of Appropriate Entities to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A53BC5" w:rsidRDefault="0086084C" w:rsidP="00A53B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 Examinations</w:t>
      </w:r>
    </w:p>
    <w:p w:rsidR="0086084C" w:rsidRDefault="0086084C" w:rsidP="008608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Comment</w:t>
      </w:r>
    </w:p>
    <w:p w:rsidR="0054096F" w:rsidRDefault="0054096F" w:rsidP="00540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86084C" w:rsidP="00540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86084C" w:rsidP="00540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Pr="0054096F" w:rsidRDefault="0086084C" w:rsidP="005409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096F" w:rsidRDefault="0086084C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Votes on Issues</w:t>
      </w:r>
      <w:r w:rsidR="00462F3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>Commission Members</w:t>
      </w:r>
    </w:p>
    <w:p w:rsidR="0086084C" w:rsidRDefault="0086084C" w:rsidP="008608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 Juvenile Sexual Assault Kit</w:t>
      </w:r>
    </w:p>
    <w:p w:rsidR="00462F38" w:rsidRDefault="00462F38" w:rsidP="008608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Model Adult Sexual Assault Kit</w:t>
      </w:r>
    </w:p>
    <w:p w:rsidR="00462F38" w:rsidRDefault="00462F38" w:rsidP="008608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other necessary votes</w:t>
      </w:r>
    </w:p>
    <w:p w:rsidR="0086084C" w:rsidRDefault="0086084C" w:rsidP="0086084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096F" w:rsidRDefault="0054096F" w:rsidP="0054096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Assign Task</w:t>
      </w:r>
      <w:r w:rsidR="0066389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Schedule Next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675A8F" w:rsidRPr="00675A8F" w:rsidRDefault="00675A8F" w:rsidP="00675A8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6389F" w:rsidRDefault="00675A8F" w:rsidP="008B3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89F">
        <w:rPr>
          <w:rFonts w:ascii="Times New Roman" w:hAnsi="Times New Roman" w:cs="Times New Roman"/>
          <w:bCs/>
          <w:sz w:val="24"/>
          <w:szCs w:val="24"/>
        </w:rPr>
        <w:t>Adjournment</w:t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</w:r>
      <w:r w:rsidR="0054096F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sectPr w:rsidR="00675A8F" w:rsidRPr="00675A8F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20" w:rsidRDefault="00462820" w:rsidP="00574C16">
      <w:pPr>
        <w:spacing w:after="0" w:line="240" w:lineRule="auto"/>
      </w:pPr>
      <w:r>
        <w:separator/>
      </w:r>
    </w:p>
  </w:endnote>
  <w:endnote w:type="continuationSeparator" w:id="0">
    <w:p w:rsidR="00462820" w:rsidRDefault="00462820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20" w:rsidRDefault="00462820" w:rsidP="00574C16">
      <w:pPr>
        <w:spacing w:after="0" w:line="240" w:lineRule="auto"/>
      </w:pPr>
      <w:r>
        <w:separator/>
      </w:r>
    </w:p>
  </w:footnote>
  <w:footnote w:type="continuationSeparator" w:id="0">
    <w:p w:rsidR="00462820" w:rsidRDefault="00462820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E0A"/>
    <w:multiLevelType w:val="hybridMultilevel"/>
    <w:tmpl w:val="E5D84C76"/>
    <w:lvl w:ilvl="0" w:tplc="588E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76776"/>
    <w:multiLevelType w:val="hybridMultilevel"/>
    <w:tmpl w:val="6DEA11D0"/>
    <w:lvl w:ilvl="0" w:tplc="AD34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575AF"/>
    <w:multiLevelType w:val="hybridMultilevel"/>
    <w:tmpl w:val="ADA66A02"/>
    <w:lvl w:ilvl="0" w:tplc="0BFC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72B86"/>
    <w:multiLevelType w:val="hybridMultilevel"/>
    <w:tmpl w:val="8376A92C"/>
    <w:lvl w:ilvl="0" w:tplc="D9C4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84E45"/>
    <w:multiLevelType w:val="hybridMultilevel"/>
    <w:tmpl w:val="FA44B9E4"/>
    <w:lvl w:ilvl="0" w:tplc="3EF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63B24"/>
    <w:rsid w:val="000A685E"/>
    <w:rsid w:val="000D0C8F"/>
    <w:rsid w:val="000F3B4C"/>
    <w:rsid w:val="00147F63"/>
    <w:rsid w:val="002120EE"/>
    <w:rsid w:val="002633C1"/>
    <w:rsid w:val="002D75C1"/>
    <w:rsid w:val="00462820"/>
    <w:rsid w:val="00462F38"/>
    <w:rsid w:val="004C3C11"/>
    <w:rsid w:val="0054096F"/>
    <w:rsid w:val="00574C16"/>
    <w:rsid w:val="005B6B80"/>
    <w:rsid w:val="006318C2"/>
    <w:rsid w:val="0064293B"/>
    <w:rsid w:val="0066389F"/>
    <w:rsid w:val="00675A8F"/>
    <w:rsid w:val="00687C04"/>
    <w:rsid w:val="007019F2"/>
    <w:rsid w:val="00703A22"/>
    <w:rsid w:val="00747BE0"/>
    <w:rsid w:val="00781CB9"/>
    <w:rsid w:val="00792B0F"/>
    <w:rsid w:val="0086084C"/>
    <w:rsid w:val="00880DF6"/>
    <w:rsid w:val="008F7959"/>
    <w:rsid w:val="00902C79"/>
    <w:rsid w:val="00974E35"/>
    <w:rsid w:val="009D4DB8"/>
    <w:rsid w:val="009E2BDD"/>
    <w:rsid w:val="00A53BC5"/>
    <w:rsid w:val="00B10C8A"/>
    <w:rsid w:val="00CA54C5"/>
    <w:rsid w:val="00D367E5"/>
    <w:rsid w:val="00D70C75"/>
    <w:rsid w:val="00D73C67"/>
    <w:rsid w:val="00D817E5"/>
    <w:rsid w:val="00DA1E99"/>
    <w:rsid w:val="00DE5D57"/>
    <w:rsid w:val="00DF7FDE"/>
    <w:rsid w:val="00E324FE"/>
    <w:rsid w:val="00E46E07"/>
    <w:rsid w:val="00EE2561"/>
    <w:rsid w:val="00F862BF"/>
    <w:rsid w:val="00FA721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Wall, Kimberly</cp:lastModifiedBy>
  <cp:revision>2</cp:revision>
  <cp:lastPrinted>2019-04-12T14:36:00Z</cp:lastPrinted>
  <dcterms:created xsi:type="dcterms:W3CDTF">2019-04-02T15:24:00Z</dcterms:created>
  <dcterms:modified xsi:type="dcterms:W3CDTF">2019-04-02T15:24:00Z</dcterms:modified>
</cp:coreProperties>
</file>